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4E6" w:rsidRDefault="002664E6" w:rsidP="002664E6">
      <w:pPr>
        <w:pStyle w:val="Heading1"/>
      </w:pPr>
      <w:r>
        <w:t>Introduction</w:t>
      </w:r>
    </w:p>
    <w:p w:rsidR="002664E6" w:rsidRDefault="002664E6" w:rsidP="002664E6">
      <w:pPr>
        <w:pStyle w:val="ListParagraph"/>
        <w:numPr>
          <w:ilvl w:val="0"/>
          <w:numId w:val="1"/>
        </w:numPr>
      </w:pPr>
      <w:r>
        <w:t>Your vast experience allows you to make automatic judgements to categorize the personality and behaviour of others, which in turn, can influence how jud</w:t>
      </w:r>
      <w:r w:rsidR="00616623">
        <w:t>ge your own actions and beliefs</w:t>
      </w:r>
    </w:p>
    <w:p w:rsidR="00851A3C" w:rsidRPr="002664E6" w:rsidRDefault="00851A3C" w:rsidP="00851A3C">
      <w:pPr>
        <w:pStyle w:val="ListParagraph"/>
        <w:numPr>
          <w:ilvl w:val="0"/>
          <w:numId w:val="1"/>
        </w:numPr>
      </w:pPr>
      <w:r>
        <w:t>The conscious and unconscious judgements you make lead to “social perceptions” which influence how you interpret your behaviour and the behav</w:t>
      </w:r>
      <w:r w:rsidR="00075107">
        <w:t>iours of individuals and groups</w:t>
      </w:r>
    </w:p>
    <w:p w:rsidR="002664E6" w:rsidRDefault="002664E6" w:rsidP="002664E6">
      <w:pPr>
        <w:pStyle w:val="Heading1"/>
      </w:pPr>
      <w:r>
        <w:t>Attribution Theories</w:t>
      </w:r>
    </w:p>
    <w:p w:rsidR="0095663F" w:rsidRDefault="0095663F" w:rsidP="0095663F">
      <w:pPr>
        <w:pStyle w:val="ListParagraph"/>
        <w:numPr>
          <w:ilvl w:val="0"/>
          <w:numId w:val="2"/>
        </w:numPr>
      </w:pPr>
      <w:r>
        <w:t>How you interpret someone’s behaviour may lead you to form an impressions that may or may not accurately reflect the circumstances</w:t>
      </w:r>
    </w:p>
    <w:p w:rsidR="00205445" w:rsidRPr="00205445" w:rsidRDefault="00205445" w:rsidP="0095663F">
      <w:pPr>
        <w:pStyle w:val="ListParagraph"/>
        <w:numPr>
          <w:ilvl w:val="0"/>
          <w:numId w:val="2"/>
        </w:numPr>
      </w:pPr>
      <w:r>
        <w:rPr>
          <w:b/>
        </w:rPr>
        <w:t>Correspondent Inference Theory</w:t>
      </w:r>
    </w:p>
    <w:p w:rsidR="00205445" w:rsidRDefault="00205445" w:rsidP="00205445">
      <w:pPr>
        <w:pStyle w:val="ListParagraph"/>
        <w:numPr>
          <w:ilvl w:val="1"/>
          <w:numId w:val="2"/>
        </w:numPr>
      </w:pPr>
      <w:r>
        <w:t>According to Jones and Davis’ correspondent Inference theory, you actively analyze a person’s behaviour to make inferences bases on three variables:</w:t>
      </w:r>
    </w:p>
    <w:p w:rsidR="00205445" w:rsidRDefault="00205445" w:rsidP="00205445">
      <w:pPr>
        <w:pStyle w:val="ListParagraph"/>
        <w:numPr>
          <w:ilvl w:val="2"/>
          <w:numId w:val="2"/>
        </w:numPr>
      </w:pPr>
      <w:r>
        <w:t>Degree of choice</w:t>
      </w:r>
    </w:p>
    <w:p w:rsidR="00BA06FF" w:rsidRDefault="00BA06FF" w:rsidP="00BA06FF">
      <w:pPr>
        <w:pStyle w:val="ListParagraph"/>
        <w:numPr>
          <w:ilvl w:val="3"/>
          <w:numId w:val="2"/>
        </w:numPr>
      </w:pPr>
      <w:r>
        <w:t>It is sometimes difficult to appreciate the degree of choice in a certain behaviour</w:t>
      </w:r>
    </w:p>
    <w:p w:rsidR="00BA06FF" w:rsidRDefault="00BA06FF" w:rsidP="00BA06FF">
      <w:pPr>
        <w:pStyle w:val="ListParagraph"/>
        <w:numPr>
          <w:ilvl w:val="3"/>
          <w:numId w:val="2"/>
        </w:numPr>
      </w:pPr>
      <w:r>
        <w:t>Ex. an actor in a movie</w:t>
      </w:r>
    </w:p>
    <w:p w:rsidR="00205445" w:rsidRDefault="00205445" w:rsidP="00205445">
      <w:pPr>
        <w:pStyle w:val="ListParagraph"/>
        <w:numPr>
          <w:ilvl w:val="2"/>
          <w:numId w:val="2"/>
        </w:numPr>
      </w:pPr>
      <w:r>
        <w:t>Expectation</w:t>
      </w:r>
      <w:r w:rsidR="00AE02DD">
        <w:t xml:space="preserve"> of behaviour</w:t>
      </w:r>
    </w:p>
    <w:p w:rsidR="00205445" w:rsidRDefault="00205445" w:rsidP="00205445">
      <w:pPr>
        <w:pStyle w:val="ListParagraph"/>
        <w:numPr>
          <w:ilvl w:val="2"/>
          <w:numId w:val="2"/>
        </w:numPr>
      </w:pPr>
      <w:r>
        <w:t xml:space="preserve">The intended consequences of the behaviour </w:t>
      </w:r>
    </w:p>
    <w:p w:rsidR="000233E0" w:rsidRPr="006E120D" w:rsidRDefault="000233E0" w:rsidP="000233E0">
      <w:pPr>
        <w:pStyle w:val="ListParagraph"/>
        <w:numPr>
          <w:ilvl w:val="0"/>
          <w:numId w:val="2"/>
        </w:numPr>
      </w:pPr>
      <w:r>
        <w:rPr>
          <w:b/>
        </w:rPr>
        <w:t>Covariation Theory</w:t>
      </w:r>
    </w:p>
    <w:p w:rsidR="006E120D" w:rsidRDefault="006E120D" w:rsidP="006E120D">
      <w:pPr>
        <w:pStyle w:val="ListParagraph"/>
        <w:numPr>
          <w:ilvl w:val="1"/>
          <w:numId w:val="2"/>
        </w:numPr>
      </w:pPr>
      <w:r>
        <w:t>Kelley’s theory predicts how you determine if a given behaviour is due to an individual’s personal disposition OR the situation and circumstances</w:t>
      </w:r>
    </w:p>
    <w:p w:rsidR="00F815AB" w:rsidRDefault="00F815AB" w:rsidP="006E120D">
      <w:pPr>
        <w:pStyle w:val="ListParagraph"/>
        <w:numPr>
          <w:ilvl w:val="1"/>
          <w:numId w:val="2"/>
        </w:numPr>
      </w:pPr>
      <w:r>
        <w:t>Three variables are considered to determine if a behaviour is dispositional or situational</w:t>
      </w:r>
      <w:r w:rsidR="008B0139">
        <w:t>:</w:t>
      </w:r>
    </w:p>
    <w:p w:rsidR="007939EF" w:rsidRDefault="007939EF" w:rsidP="008B0139">
      <w:pPr>
        <w:pStyle w:val="ListParagraph"/>
        <w:numPr>
          <w:ilvl w:val="2"/>
          <w:numId w:val="2"/>
        </w:numPr>
      </w:pPr>
      <w:r>
        <w:t>Consistency</w:t>
      </w:r>
    </w:p>
    <w:p w:rsidR="007939EF" w:rsidRDefault="007939EF" w:rsidP="007939EF">
      <w:pPr>
        <w:pStyle w:val="ListParagraph"/>
        <w:numPr>
          <w:ilvl w:val="3"/>
          <w:numId w:val="2"/>
        </w:numPr>
      </w:pPr>
      <w:r>
        <w:t>Does the individual usually behave this way in this situation?</w:t>
      </w:r>
    </w:p>
    <w:p w:rsidR="007939EF" w:rsidRDefault="007939EF" w:rsidP="008B0139">
      <w:pPr>
        <w:pStyle w:val="ListParagraph"/>
        <w:numPr>
          <w:ilvl w:val="2"/>
          <w:numId w:val="2"/>
        </w:numPr>
      </w:pPr>
      <w:r>
        <w:t>D</w:t>
      </w:r>
      <w:r w:rsidR="008B0139">
        <w:t xml:space="preserve">istinctiveness </w:t>
      </w:r>
    </w:p>
    <w:p w:rsidR="007939EF" w:rsidRDefault="007939EF" w:rsidP="007939EF">
      <w:pPr>
        <w:pStyle w:val="ListParagraph"/>
        <w:numPr>
          <w:ilvl w:val="3"/>
          <w:numId w:val="2"/>
        </w:numPr>
      </w:pPr>
      <w:r>
        <w:t>Does the individual behave differently in different situations?</w:t>
      </w:r>
    </w:p>
    <w:p w:rsidR="008B0139" w:rsidRDefault="007939EF" w:rsidP="008B0139">
      <w:pPr>
        <w:pStyle w:val="ListParagraph"/>
        <w:numPr>
          <w:ilvl w:val="2"/>
          <w:numId w:val="2"/>
        </w:numPr>
      </w:pPr>
      <w:r>
        <w:t>C</w:t>
      </w:r>
      <w:r w:rsidR="008B0139">
        <w:t>onsensus</w:t>
      </w:r>
    </w:p>
    <w:p w:rsidR="00D47CF1" w:rsidRPr="0095663F" w:rsidRDefault="00D47CF1" w:rsidP="00D47CF1">
      <w:pPr>
        <w:pStyle w:val="ListParagraph"/>
        <w:numPr>
          <w:ilvl w:val="3"/>
          <w:numId w:val="2"/>
        </w:numPr>
      </w:pPr>
      <w:r>
        <w:t>Do others behave similarly in this situation?</w:t>
      </w:r>
    </w:p>
    <w:p w:rsidR="002664E6" w:rsidRDefault="002664E6" w:rsidP="002664E6">
      <w:pPr>
        <w:pStyle w:val="Heading1"/>
      </w:pPr>
      <w:r>
        <w:t>The Fundamental Attribution Error</w:t>
      </w:r>
    </w:p>
    <w:p w:rsidR="005D65FB" w:rsidRDefault="005D65FB" w:rsidP="005D65FB">
      <w:pPr>
        <w:pStyle w:val="ListParagraph"/>
        <w:numPr>
          <w:ilvl w:val="0"/>
          <w:numId w:val="4"/>
        </w:numPr>
      </w:pPr>
      <w:r>
        <w:rPr>
          <w:b/>
        </w:rPr>
        <w:t xml:space="preserve">Fundamental Attribution Error: </w:t>
      </w:r>
      <w:r>
        <w:t>tendency to over-value dispositional factors for the observed behaviours of others while under-valuing situational factors</w:t>
      </w:r>
    </w:p>
    <w:p w:rsidR="00AF721B" w:rsidRDefault="00AF721B" w:rsidP="005D65FB">
      <w:pPr>
        <w:pStyle w:val="ListParagraph"/>
        <w:numPr>
          <w:ilvl w:val="0"/>
          <w:numId w:val="4"/>
        </w:numPr>
      </w:pPr>
      <w:r>
        <w:t xml:space="preserve">Term was coined by psychologist Ross, who presented an influential argument for the place of FAE in social psychology </w:t>
      </w:r>
      <w:r w:rsidR="007671CA">
        <w:br/>
      </w:r>
    </w:p>
    <w:p w:rsidR="007671CA" w:rsidRDefault="007671CA" w:rsidP="005D65FB">
      <w:pPr>
        <w:pStyle w:val="ListParagraph"/>
        <w:numPr>
          <w:ilvl w:val="0"/>
          <w:numId w:val="4"/>
        </w:numPr>
      </w:pPr>
      <w:r>
        <w:rPr>
          <w:b/>
        </w:rPr>
        <w:t>The Actor/Observer Effect</w:t>
      </w:r>
    </w:p>
    <w:p w:rsidR="007671CA" w:rsidRDefault="007671CA" w:rsidP="007671CA">
      <w:pPr>
        <w:pStyle w:val="ListParagraph"/>
        <w:numPr>
          <w:ilvl w:val="1"/>
          <w:numId w:val="4"/>
        </w:numPr>
      </w:pPr>
      <w:r>
        <w:t>You are more vulnerable to making the fundamental attribution error when determining the causes of the behaviours of others rather than your own behaviour</w:t>
      </w:r>
    </w:p>
    <w:p w:rsidR="00B07A4D" w:rsidRDefault="001C0E5F" w:rsidP="007671CA">
      <w:pPr>
        <w:pStyle w:val="ListParagraph"/>
        <w:numPr>
          <w:ilvl w:val="1"/>
          <w:numId w:val="4"/>
        </w:numPr>
      </w:pPr>
      <w:r>
        <w:t>When attributing the cause of your own behaviour, you are much more aware of situational influences</w:t>
      </w:r>
      <w:r w:rsidR="00F960A1">
        <w:br/>
      </w:r>
      <w:r w:rsidR="00F960A1">
        <w:br/>
      </w:r>
    </w:p>
    <w:p w:rsidR="005340EF" w:rsidRDefault="005340EF" w:rsidP="007671CA">
      <w:pPr>
        <w:pStyle w:val="ListParagraph"/>
        <w:numPr>
          <w:ilvl w:val="1"/>
          <w:numId w:val="4"/>
        </w:numPr>
      </w:pPr>
      <w:r>
        <w:lastRenderedPageBreak/>
        <w:t>This finding is not a universal finding and seems to be influenced by culture</w:t>
      </w:r>
    </w:p>
    <w:p w:rsidR="00A931FD" w:rsidRDefault="00A931FD" w:rsidP="00A931FD">
      <w:pPr>
        <w:pStyle w:val="ListParagraph"/>
        <w:numPr>
          <w:ilvl w:val="2"/>
          <w:numId w:val="4"/>
        </w:numPr>
      </w:pPr>
      <w:r>
        <w:t>Americans tend to make more attributions to personal/dispositional factors than situational factors which continues into adulthood</w:t>
      </w:r>
    </w:p>
    <w:p w:rsidR="003D37E7" w:rsidRDefault="003D37E7" w:rsidP="00A931FD">
      <w:pPr>
        <w:pStyle w:val="ListParagraph"/>
        <w:numPr>
          <w:ilvl w:val="2"/>
          <w:numId w:val="4"/>
        </w:numPr>
      </w:pPr>
      <w:r>
        <w:t>Indian tendencies moved in the opposite direction</w:t>
      </w:r>
      <w:r w:rsidR="004575CF">
        <w:br/>
      </w:r>
    </w:p>
    <w:p w:rsidR="004575CF" w:rsidRPr="004575CF" w:rsidRDefault="004575CF" w:rsidP="004575CF">
      <w:pPr>
        <w:pStyle w:val="ListParagraph"/>
        <w:numPr>
          <w:ilvl w:val="0"/>
          <w:numId w:val="4"/>
        </w:numPr>
      </w:pPr>
      <w:r>
        <w:rPr>
          <w:b/>
        </w:rPr>
        <w:t>Self-Serving Bias</w:t>
      </w:r>
    </w:p>
    <w:p w:rsidR="004575CF" w:rsidRDefault="004575CF" w:rsidP="004575CF">
      <w:pPr>
        <w:pStyle w:val="ListParagraph"/>
        <w:numPr>
          <w:ilvl w:val="1"/>
          <w:numId w:val="4"/>
        </w:numPr>
      </w:pPr>
      <w:r>
        <w:t>Refers to your tendency to perceive yourself favourably</w:t>
      </w:r>
    </w:p>
    <w:p w:rsidR="004575CF" w:rsidRPr="005D65FB" w:rsidRDefault="004575CF" w:rsidP="004575CF">
      <w:pPr>
        <w:pStyle w:val="ListParagraph"/>
        <w:numPr>
          <w:ilvl w:val="1"/>
          <w:numId w:val="4"/>
        </w:numPr>
      </w:pPr>
      <w:r>
        <w:t>“Above average effect”: causes you to identify dispositional causes for your successes, but situational causes for your failures, giving an exaggerated view of your abilities</w:t>
      </w:r>
    </w:p>
    <w:p w:rsidR="002664E6" w:rsidRDefault="002664E6" w:rsidP="002664E6">
      <w:pPr>
        <w:pStyle w:val="Heading1"/>
      </w:pPr>
      <w:r>
        <w:t>Cognitive Heuristics</w:t>
      </w:r>
    </w:p>
    <w:p w:rsidR="006E255D" w:rsidRPr="00A10B8C" w:rsidRDefault="006E255D" w:rsidP="00216340">
      <w:pPr>
        <w:pStyle w:val="ListParagraph"/>
        <w:numPr>
          <w:ilvl w:val="0"/>
          <w:numId w:val="5"/>
        </w:numPr>
      </w:pPr>
      <w:r>
        <w:t>When you use the representativeness heuristic, you classify people by considering how well their behaviour fits with a certain prototype</w:t>
      </w:r>
    </w:p>
    <w:p w:rsidR="002664E6" w:rsidRDefault="002664E6" w:rsidP="002664E6">
      <w:pPr>
        <w:pStyle w:val="Heading1"/>
      </w:pPr>
      <w:r>
        <w:t>Relationships</w:t>
      </w:r>
    </w:p>
    <w:p w:rsidR="00FC100E" w:rsidRDefault="00FC100E" w:rsidP="00FC100E">
      <w:pPr>
        <w:pStyle w:val="ListParagraph"/>
        <w:numPr>
          <w:ilvl w:val="0"/>
          <w:numId w:val="5"/>
        </w:numPr>
      </w:pPr>
      <w:r>
        <w:t>There are several factors that make it more likely for you to be attracted to somebody</w:t>
      </w:r>
    </w:p>
    <w:p w:rsidR="00FC100E" w:rsidRDefault="00FC100E" w:rsidP="00FC100E">
      <w:pPr>
        <w:pStyle w:val="ListParagraph"/>
        <w:numPr>
          <w:ilvl w:val="1"/>
          <w:numId w:val="5"/>
        </w:numPr>
      </w:pPr>
      <w:r>
        <w:t>Proximity</w:t>
      </w:r>
    </w:p>
    <w:p w:rsidR="00972727" w:rsidRDefault="00972727" w:rsidP="00972727">
      <w:pPr>
        <w:pStyle w:val="ListParagraph"/>
        <w:numPr>
          <w:ilvl w:val="2"/>
          <w:numId w:val="5"/>
        </w:numPr>
      </w:pPr>
      <w:r>
        <w:t>You are more likely to be attracted to somebody that you live or work closely with</w:t>
      </w:r>
    </w:p>
    <w:p w:rsidR="006E71B5" w:rsidRDefault="006E71B5" w:rsidP="00972727">
      <w:pPr>
        <w:pStyle w:val="ListParagraph"/>
        <w:numPr>
          <w:ilvl w:val="2"/>
          <w:numId w:val="5"/>
        </w:numPr>
      </w:pPr>
      <w:r>
        <w:t xml:space="preserve">Not only physical distance, but how much interaction goes </w:t>
      </w:r>
      <w:r w:rsidR="00AB1E1B">
        <w:t>on</w:t>
      </w:r>
    </w:p>
    <w:p w:rsidR="00FC100E" w:rsidRDefault="00FC100E" w:rsidP="00FC100E">
      <w:pPr>
        <w:pStyle w:val="ListParagraph"/>
        <w:numPr>
          <w:ilvl w:val="1"/>
          <w:numId w:val="5"/>
        </w:numPr>
      </w:pPr>
      <w:r>
        <w:t>Familiarity</w:t>
      </w:r>
    </w:p>
    <w:p w:rsidR="00A764CB" w:rsidRDefault="00A764CB" w:rsidP="00A764CB">
      <w:pPr>
        <w:pStyle w:val="ListParagraph"/>
        <w:numPr>
          <w:ilvl w:val="2"/>
          <w:numId w:val="5"/>
        </w:numPr>
      </w:pPr>
      <w:r>
        <w:t>The effect of being more positive towards things that you are familiar with, even if just once or twice</w:t>
      </w:r>
      <w:r w:rsidR="003222EA">
        <w:t xml:space="preserve"> in the past</w:t>
      </w:r>
    </w:p>
    <w:p w:rsidR="00FC100E" w:rsidRDefault="00FC100E" w:rsidP="00FC100E">
      <w:pPr>
        <w:pStyle w:val="ListParagraph"/>
        <w:numPr>
          <w:ilvl w:val="1"/>
          <w:numId w:val="5"/>
        </w:numPr>
      </w:pPr>
      <w:r>
        <w:t>Physical attractiveness</w:t>
      </w:r>
    </w:p>
    <w:p w:rsidR="00FC100E" w:rsidRDefault="0045476C" w:rsidP="00FC100E">
      <w:pPr>
        <w:pStyle w:val="ListParagraph"/>
        <w:numPr>
          <w:ilvl w:val="1"/>
          <w:numId w:val="5"/>
        </w:numPr>
      </w:pPr>
      <w:r>
        <w:t>Their</w:t>
      </w:r>
      <w:r w:rsidR="00FC100E">
        <w:t xml:space="preserve"> opinions of you</w:t>
      </w:r>
    </w:p>
    <w:p w:rsidR="00A25406" w:rsidRPr="00FC100E" w:rsidRDefault="00A25406" w:rsidP="00A25406">
      <w:pPr>
        <w:pStyle w:val="ListParagraph"/>
        <w:numPr>
          <w:ilvl w:val="2"/>
          <w:numId w:val="5"/>
        </w:numPr>
      </w:pPr>
      <w:r>
        <w:t>Having someone like you when your self-esteem is low has more of an effect on your impression on that person when your self-esteem is high or normal</w:t>
      </w:r>
      <w:bookmarkStart w:id="0" w:name="_GoBack"/>
      <w:bookmarkEnd w:id="0"/>
    </w:p>
    <w:sectPr w:rsidR="00A25406" w:rsidRPr="00FC10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71AEB"/>
    <w:multiLevelType w:val="hybridMultilevel"/>
    <w:tmpl w:val="BC5214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707E3"/>
    <w:multiLevelType w:val="hybridMultilevel"/>
    <w:tmpl w:val="95FA0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D5874"/>
    <w:multiLevelType w:val="hybridMultilevel"/>
    <w:tmpl w:val="45DEA5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F0292"/>
    <w:multiLevelType w:val="hybridMultilevel"/>
    <w:tmpl w:val="279A91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606DB"/>
    <w:multiLevelType w:val="hybridMultilevel"/>
    <w:tmpl w:val="5E3A64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8AE"/>
    <w:rsid w:val="000233E0"/>
    <w:rsid w:val="00075107"/>
    <w:rsid w:val="001C0E5F"/>
    <w:rsid w:val="00205445"/>
    <w:rsid w:val="00216340"/>
    <w:rsid w:val="002664E6"/>
    <w:rsid w:val="003219FF"/>
    <w:rsid w:val="003222EA"/>
    <w:rsid w:val="003D37E7"/>
    <w:rsid w:val="00414B79"/>
    <w:rsid w:val="0045476C"/>
    <w:rsid w:val="004559DF"/>
    <w:rsid w:val="004575CF"/>
    <w:rsid w:val="005340EF"/>
    <w:rsid w:val="005D65FB"/>
    <w:rsid w:val="00616623"/>
    <w:rsid w:val="006E120D"/>
    <w:rsid w:val="006E255D"/>
    <w:rsid w:val="006E6BAF"/>
    <w:rsid w:val="006E71B5"/>
    <w:rsid w:val="00766399"/>
    <w:rsid w:val="007671CA"/>
    <w:rsid w:val="007939EF"/>
    <w:rsid w:val="00821B11"/>
    <w:rsid w:val="00851A3C"/>
    <w:rsid w:val="008B0139"/>
    <w:rsid w:val="0095663F"/>
    <w:rsid w:val="00972727"/>
    <w:rsid w:val="009928AE"/>
    <w:rsid w:val="00A10B8C"/>
    <w:rsid w:val="00A25406"/>
    <w:rsid w:val="00A764CB"/>
    <w:rsid w:val="00A931FD"/>
    <w:rsid w:val="00AB1E1B"/>
    <w:rsid w:val="00AE02DD"/>
    <w:rsid w:val="00AF721B"/>
    <w:rsid w:val="00B07A4D"/>
    <w:rsid w:val="00BA06FF"/>
    <w:rsid w:val="00D47CF1"/>
    <w:rsid w:val="00F5335D"/>
    <w:rsid w:val="00F815AB"/>
    <w:rsid w:val="00F960A1"/>
    <w:rsid w:val="00FC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67BB0D-5C8C-4BE6-A279-FB069461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4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64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64E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664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4E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64E6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2664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6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45</cp:revision>
  <dcterms:created xsi:type="dcterms:W3CDTF">2013-11-22T01:35:00Z</dcterms:created>
  <dcterms:modified xsi:type="dcterms:W3CDTF">2013-11-22T02:31:00Z</dcterms:modified>
</cp:coreProperties>
</file>